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542D4B" w:rsidRPr="00542D4B" w:rsidRDefault="00542D4B" w:rsidP="00542D4B">
      <w:pPr>
        <w:spacing w:line="480" w:lineRule="auto"/>
        <w:rPr>
          <w:rFonts w:ascii="Times New Roman" w:hAnsi="Times New Roman" w:cs="Times New Roman"/>
          <w:color w:val="000000" w:themeColor="text1"/>
          <w:sz w:val="24"/>
          <w:szCs w:val="24"/>
        </w:rPr>
      </w:pPr>
      <w:r w:rsidRPr="00542D4B">
        <w:rPr>
          <w:rFonts w:ascii="Times New Roman" w:hAnsi="Times New Roman" w:cs="Times New Roman"/>
          <w:color w:val="000000" w:themeColor="text1"/>
          <w:sz w:val="24"/>
          <w:szCs w:val="24"/>
        </w:rPr>
        <w:t xml:space="preserve">Students Name </w:t>
      </w:r>
    </w:p>
    <w:p w:rsidR="00542D4B" w:rsidRPr="00542D4B" w:rsidRDefault="00542D4B" w:rsidP="00542D4B">
      <w:pPr>
        <w:spacing w:line="480" w:lineRule="auto"/>
        <w:rPr>
          <w:rFonts w:ascii="Times New Roman" w:hAnsi="Times New Roman" w:cs="Times New Roman"/>
          <w:color w:val="000000" w:themeColor="text1"/>
          <w:sz w:val="24"/>
          <w:szCs w:val="24"/>
        </w:rPr>
      </w:pPr>
      <w:r w:rsidRPr="00542D4B">
        <w:rPr>
          <w:rFonts w:ascii="Times New Roman" w:hAnsi="Times New Roman" w:cs="Times New Roman"/>
          <w:color w:val="000000" w:themeColor="text1"/>
          <w:sz w:val="24"/>
          <w:szCs w:val="24"/>
        </w:rPr>
        <w:t>Course</w:t>
      </w:r>
    </w:p>
    <w:p w:rsidR="00542D4B" w:rsidRPr="00542D4B" w:rsidRDefault="00542D4B" w:rsidP="00542D4B">
      <w:pPr>
        <w:spacing w:line="480" w:lineRule="auto"/>
        <w:rPr>
          <w:rFonts w:ascii="Times New Roman" w:hAnsi="Times New Roman" w:cs="Times New Roman"/>
          <w:color w:val="000000" w:themeColor="text1"/>
          <w:sz w:val="24"/>
          <w:szCs w:val="24"/>
        </w:rPr>
      </w:pPr>
      <w:r w:rsidRPr="00542D4B">
        <w:rPr>
          <w:rFonts w:ascii="Times New Roman" w:hAnsi="Times New Roman" w:cs="Times New Roman"/>
          <w:color w:val="000000" w:themeColor="text1"/>
          <w:sz w:val="24"/>
          <w:szCs w:val="24"/>
        </w:rPr>
        <w:t>Lecturer</w:t>
      </w:r>
    </w:p>
    <w:p w:rsidR="00542D4B" w:rsidRPr="001D7F65" w:rsidRDefault="00542D4B" w:rsidP="00542D4B">
      <w:pPr>
        <w:spacing w:line="480" w:lineRule="auto"/>
        <w:rPr>
          <w:rFonts w:ascii="Times New Roman" w:hAnsi="Times New Roman" w:cs="Times New Roman"/>
          <w:b/>
          <w:color w:val="000000" w:themeColor="text1"/>
          <w:sz w:val="24"/>
          <w:szCs w:val="24"/>
        </w:rPr>
      </w:pPr>
      <w:r w:rsidRPr="00542D4B">
        <w:rPr>
          <w:rFonts w:ascii="Times New Roman" w:hAnsi="Times New Roman" w:cs="Times New Roman"/>
          <w:color w:val="000000" w:themeColor="text1"/>
          <w:sz w:val="24"/>
          <w:szCs w:val="24"/>
        </w:rPr>
        <w:t xml:space="preserve">Date </w:t>
      </w:r>
    </w:p>
    <w:p w:rsidR="00542D4B" w:rsidRPr="001D7F65" w:rsidRDefault="00542D4B" w:rsidP="00542D4B">
      <w:pPr>
        <w:spacing w:line="480" w:lineRule="auto"/>
        <w:jc w:val="center"/>
        <w:rPr>
          <w:rFonts w:ascii="Times New Roman" w:hAnsi="Times New Roman" w:cs="Times New Roman"/>
          <w:b/>
          <w:color w:val="000000" w:themeColor="text1"/>
          <w:sz w:val="24"/>
          <w:szCs w:val="24"/>
        </w:rPr>
      </w:pPr>
      <w:r w:rsidRPr="001D7F65">
        <w:rPr>
          <w:rFonts w:ascii="Times New Roman" w:hAnsi="Times New Roman" w:cs="Times New Roman"/>
          <w:b/>
          <w:color w:val="000000" w:themeColor="text1"/>
          <w:sz w:val="24"/>
          <w:szCs w:val="24"/>
        </w:rPr>
        <w:t>Work Ethics</w:t>
      </w:r>
    </w:p>
    <w:p w:rsidR="00AB4E5D" w:rsidRPr="00542D4B" w:rsidRDefault="00AB4E5D" w:rsidP="009A586E">
      <w:pPr>
        <w:spacing w:line="480" w:lineRule="auto"/>
        <w:ind w:firstLine="720"/>
        <w:rPr>
          <w:rFonts w:ascii="Times New Roman" w:hAnsi="Times New Roman" w:cs="Times New Roman"/>
          <w:color w:val="000000" w:themeColor="text1"/>
          <w:sz w:val="24"/>
          <w:szCs w:val="24"/>
        </w:rPr>
      </w:pPr>
      <w:r w:rsidRPr="00542D4B">
        <w:rPr>
          <w:rFonts w:ascii="Times New Roman" w:hAnsi="Times New Roman" w:cs="Times New Roman"/>
          <w:color w:val="000000" w:themeColor="text1"/>
          <w:sz w:val="24"/>
          <w:szCs w:val="24"/>
        </w:rPr>
        <w:t>Ethics involves the standards of behaviour to which your profession and personal life apply. This creates trust, empathy, honesty and other important virtues expected to identify individual behaviour and public image. In personal life, their ethics set standards for how they interact with their friends and family. In a person's professional life, ethics guides their interactions with customers, employees, colleagues, and shareholders affected by their business practices. Work ethics is an important and valuable attribute in all workplaces. It is an attitude of dedication and determination towards one's w</w:t>
      </w:r>
      <w:r w:rsidR="00EC5EB3">
        <w:rPr>
          <w:rFonts w:ascii="Times New Roman" w:hAnsi="Times New Roman" w:cs="Times New Roman"/>
          <w:color w:val="000000" w:themeColor="text1"/>
          <w:sz w:val="24"/>
          <w:szCs w:val="24"/>
        </w:rPr>
        <w:t>ork or work</w:t>
      </w:r>
      <w:r w:rsidRPr="00542D4B">
        <w:rPr>
          <w:rFonts w:ascii="Times New Roman" w:hAnsi="Times New Roman" w:cs="Times New Roman"/>
          <w:color w:val="000000" w:themeColor="text1"/>
          <w:sz w:val="24"/>
          <w:szCs w:val="24"/>
        </w:rPr>
        <w:t>. Workers with strong work ethics highly value their professional success.</w:t>
      </w:r>
    </w:p>
    <w:p w:rsidR="0036715C" w:rsidRPr="00542D4B" w:rsidRDefault="000A6527" w:rsidP="009A586E">
      <w:pPr>
        <w:spacing w:line="480" w:lineRule="auto"/>
        <w:ind w:firstLine="720"/>
        <w:rPr>
          <w:rFonts w:ascii="Times New Roman" w:hAnsi="Times New Roman" w:cs="Times New Roman"/>
          <w:color w:val="000000" w:themeColor="text1"/>
          <w:sz w:val="24"/>
          <w:szCs w:val="24"/>
        </w:rPr>
      </w:pPr>
      <w:r w:rsidRPr="00542D4B">
        <w:rPr>
          <w:rFonts w:ascii="Times New Roman" w:hAnsi="Times New Roman" w:cs="Times New Roman"/>
          <w:color w:val="000000" w:themeColor="text1"/>
          <w:sz w:val="24"/>
          <w:szCs w:val="24"/>
        </w:rPr>
        <w:t>Work ethics is one of the most important elements of employee performance. The word Ethics in</w:t>
      </w:r>
      <w:r w:rsidR="00AB4E5D" w:rsidRPr="00542D4B">
        <w:rPr>
          <w:rFonts w:ascii="Times New Roman" w:hAnsi="Times New Roman" w:cs="Times New Roman"/>
          <w:color w:val="000000" w:themeColor="text1"/>
          <w:sz w:val="24"/>
          <w:szCs w:val="24"/>
        </w:rPr>
        <w:t xml:space="preserve"> </w:t>
      </w:r>
      <w:r w:rsidRPr="00542D4B">
        <w:rPr>
          <w:rFonts w:ascii="Times New Roman" w:hAnsi="Times New Roman" w:cs="Times New Roman"/>
          <w:color w:val="000000" w:themeColor="text1"/>
          <w:sz w:val="24"/>
          <w:szCs w:val="24"/>
        </w:rPr>
        <w:t>itself has been defined as the principles of a moral system. Ethics influences how people live</w:t>
      </w:r>
      <w:r w:rsidR="00AB4E5D" w:rsidRPr="00542D4B">
        <w:rPr>
          <w:rFonts w:ascii="Times New Roman" w:hAnsi="Times New Roman" w:cs="Times New Roman"/>
          <w:color w:val="000000" w:themeColor="text1"/>
          <w:sz w:val="24"/>
          <w:szCs w:val="24"/>
        </w:rPr>
        <w:t xml:space="preserve"> </w:t>
      </w:r>
      <w:r w:rsidR="00EC5EB3">
        <w:rPr>
          <w:rFonts w:ascii="Times New Roman" w:hAnsi="Times New Roman" w:cs="Times New Roman"/>
          <w:color w:val="000000" w:themeColor="text1"/>
          <w:sz w:val="24"/>
          <w:szCs w:val="24"/>
        </w:rPr>
        <w:t>their li</w:t>
      </w:r>
      <w:r w:rsidR="001D7F65">
        <w:rPr>
          <w:rFonts w:ascii="Times New Roman" w:hAnsi="Times New Roman" w:cs="Times New Roman"/>
          <w:color w:val="000000" w:themeColor="text1"/>
          <w:sz w:val="24"/>
          <w:szCs w:val="24"/>
        </w:rPr>
        <w:t>f</w:t>
      </w:r>
      <w:r w:rsidR="00EC5EB3">
        <w:rPr>
          <w:rFonts w:ascii="Times New Roman" w:hAnsi="Times New Roman" w:cs="Times New Roman"/>
          <w:color w:val="000000" w:themeColor="text1"/>
          <w:sz w:val="24"/>
          <w:szCs w:val="24"/>
        </w:rPr>
        <w:t>e</w:t>
      </w:r>
      <w:r w:rsidRPr="00542D4B">
        <w:rPr>
          <w:rFonts w:ascii="Times New Roman" w:hAnsi="Times New Roman" w:cs="Times New Roman"/>
          <w:color w:val="000000" w:themeColor="text1"/>
          <w:sz w:val="24"/>
          <w:szCs w:val="24"/>
        </w:rPr>
        <w:t>. Moreover, ethics has to do with the choice of what is right or wrong.It is manifest in the different aspects of life</w:t>
      </w:r>
      <w:r w:rsidR="00AB4E5D" w:rsidRPr="00542D4B">
        <w:rPr>
          <w:rFonts w:ascii="Times New Roman" w:hAnsi="Times New Roman" w:cs="Times New Roman"/>
          <w:color w:val="000000" w:themeColor="text1"/>
          <w:sz w:val="24"/>
          <w:szCs w:val="24"/>
        </w:rPr>
        <w:t>,</w:t>
      </w:r>
      <w:r w:rsidRPr="00542D4B">
        <w:rPr>
          <w:rFonts w:ascii="Times New Roman" w:hAnsi="Times New Roman" w:cs="Times New Roman"/>
          <w:color w:val="000000" w:themeColor="text1"/>
          <w:sz w:val="24"/>
          <w:szCs w:val="24"/>
        </w:rPr>
        <w:t xml:space="preserve"> including professional behavio</w:t>
      </w:r>
      <w:r w:rsidR="00AB4E5D" w:rsidRPr="00542D4B">
        <w:rPr>
          <w:rFonts w:ascii="Times New Roman" w:hAnsi="Times New Roman" w:cs="Times New Roman"/>
          <w:color w:val="000000" w:themeColor="text1"/>
          <w:sz w:val="24"/>
          <w:szCs w:val="24"/>
        </w:rPr>
        <w:t>u</w:t>
      </w:r>
      <w:r w:rsidRPr="00542D4B">
        <w:rPr>
          <w:rFonts w:ascii="Times New Roman" w:hAnsi="Times New Roman" w:cs="Times New Roman"/>
          <w:color w:val="000000" w:themeColor="text1"/>
          <w:sz w:val="24"/>
          <w:szCs w:val="24"/>
        </w:rPr>
        <w:t>r.From a business</w:t>
      </w:r>
      <w:r w:rsidR="00AB4E5D" w:rsidRPr="00542D4B">
        <w:rPr>
          <w:rFonts w:ascii="Times New Roman" w:hAnsi="Times New Roman" w:cs="Times New Roman"/>
          <w:color w:val="000000" w:themeColor="text1"/>
          <w:sz w:val="24"/>
          <w:szCs w:val="24"/>
        </w:rPr>
        <w:t xml:space="preserve"> </w:t>
      </w:r>
      <w:r w:rsidRPr="00542D4B">
        <w:rPr>
          <w:rFonts w:ascii="Times New Roman" w:hAnsi="Times New Roman" w:cs="Times New Roman"/>
          <w:color w:val="000000" w:themeColor="text1"/>
          <w:sz w:val="24"/>
          <w:szCs w:val="24"/>
        </w:rPr>
        <w:t xml:space="preserve">perspective, ethics entails the principles that guide </w:t>
      </w:r>
      <w:r w:rsidR="00AB4E5D" w:rsidRPr="00542D4B">
        <w:rPr>
          <w:rFonts w:ascii="Times New Roman" w:hAnsi="Times New Roman" w:cs="Times New Roman"/>
          <w:color w:val="000000" w:themeColor="text1"/>
          <w:sz w:val="24"/>
          <w:szCs w:val="24"/>
        </w:rPr>
        <w:t>an organization's decisions and activities.</w:t>
      </w:r>
      <w:r w:rsidRPr="00542D4B">
        <w:rPr>
          <w:rFonts w:ascii="Times New Roman" w:hAnsi="Times New Roman" w:cs="Times New Roman"/>
          <w:color w:val="000000" w:themeColor="text1"/>
          <w:sz w:val="24"/>
          <w:szCs w:val="24"/>
        </w:rPr>
        <w:t xml:space="preserve"> These activities can influence the reputation, productivity, and operations of the</w:t>
      </w:r>
      <w:r w:rsidR="00AB4E5D" w:rsidRPr="00542D4B">
        <w:rPr>
          <w:rFonts w:ascii="Times New Roman" w:hAnsi="Times New Roman" w:cs="Times New Roman"/>
          <w:color w:val="000000" w:themeColor="text1"/>
          <w:sz w:val="24"/>
          <w:szCs w:val="24"/>
        </w:rPr>
        <w:t xml:space="preserve"> </w:t>
      </w:r>
      <w:r w:rsidRPr="00542D4B">
        <w:rPr>
          <w:rFonts w:ascii="Times New Roman" w:hAnsi="Times New Roman" w:cs="Times New Roman"/>
          <w:color w:val="000000" w:themeColor="text1"/>
          <w:sz w:val="24"/>
          <w:szCs w:val="24"/>
        </w:rPr>
        <w:t xml:space="preserve">business. Ethics also applies to the working culture: Work ethics has </w:t>
      </w:r>
      <w:r w:rsidR="00AB4E5D" w:rsidRPr="00542D4B">
        <w:rPr>
          <w:rFonts w:ascii="Times New Roman" w:hAnsi="Times New Roman" w:cs="Times New Roman"/>
          <w:color w:val="000000" w:themeColor="text1"/>
          <w:sz w:val="24"/>
          <w:szCs w:val="24"/>
        </w:rPr>
        <w:t>been definedas having values ​​based on diligence and hard work for a long time</w:t>
      </w:r>
      <w:r w:rsidRPr="00542D4B">
        <w:rPr>
          <w:rFonts w:ascii="Times New Roman" w:hAnsi="Times New Roman" w:cs="Times New Roman"/>
          <w:color w:val="000000" w:themeColor="text1"/>
          <w:sz w:val="24"/>
          <w:szCs w:val="24"/>
        </w:rPr>
        <w:t>. However, it is often the case that</w:t>
      </w:r>
      <w:r w:rsidR="00AB4E5D" w:rsidRPr="00542D4B">
        <w:rPr>
          <w:rFonts w:ascii="Times New Roman" w:hAnsi="Times New Roman" w:cs="Times New Roman"/>
          <w:color w:val="000000" w:themeColor="text1"/>
          <w:sz w:val="24"/>
          <w:szCs w:val="24"/>
        </w:rPr>
        <w:t xml:space="preserve"> </w:t>
      </w:r>
      <w:r w:rsidRPr="00542D4B">
        <w:rPr>
          <w:rFonts w:ascii="Times New Roman" w:hAnsi="Times New Roman" w:cs="Times New Roman"/>
          <w:color w:val="000000" w:themeColor="text1"/>
          <w:sz w:val="24"/>
          <w:szCs w:val="24"/>
        </w:rPr>
        <w:t>employees demonstrate weak work ethics. Some of the acts associated with a breach in the work</w:t>
      </w:r>
      <w:r w:rsidR="00AB4E5D" w:rsidRPr="00542D4B">
        <w:rPr>
          <w:rFonts w:ascii="Times New Roman" w:hAnsi="Times New Roman" w:cs="Times New Roman"/>
          <w:color w:val="000000" w:themeColor="text1"/>
          <w:sz w:val="24"/>
          <w:szCs w:val="24"/>
        </w:rPr>
        <w:t xml:space="preserve"> </w:t>
      </w:r>
      <w:r w:rsidRPr="00542D4B">
        <w:rPr>
          <w:rFonts w:ascii="Times New Roman" w:hAnsi="Times New Roman" w:cs="Times New Roman"/>
          <w:color w:val="000000" w:themeColor="text1"/>
          <w:sz w:val="24"/>
          <w:szCs w:val="24"/>
        </w:rPr>
        <w:t xml:space="preserve">ethics </w:t>
      </w:r>
      <w:r w:rsidRPr="00542D4B">
        <w:rPr>
          <w:rFonts w:ascii="Times New Roman" w:hAnsi="Times New Roman" w:cs="Times New Roman"/>
          <w:color w:val="000000" w:themeColor="text1"/>
          <w:sz w:val="24"/>
          <w:szCs w:val="24"/>
        </w:rPr>
        <w:lastRenderedPageBreak/>
        <w:t>include but not limited to; conflict of interest, bribery and corruption, fraud, misuse of</w:t>
      </w:r>
      <w:r w:rsidR="00AB4E5D" w:rsidRPr="00542D4B">
        <w:rPr>
          <w:rFonts w:ascii="Times New Roman" w:hAnsi="Times New Roman" w:cs="Times New Roman"/>
          <w:color w:val="000000" w:themeColor="text1"/>
          <w:sz w:val="24"/>
          <w:szCs w:val="24"/>
        </w:rPr>
        <w:t xml:space="preserve"> </w:t>
      </w:r>
      <w:r w:rsidRPr="00542D4B">
        <w:rPr>
          <w:rFonts w:ascii="Times New Roman" w:hAnsi="Times New Roman" w:cs="Times New Roman"/>
          <w:color w:val="000000" w:themeColor="text1"/>
          <w:sz w:val="24"/>
          <w:szCs w:val="24"/>
        </w:rPr>
        <w:t>company resources, environmental damage, and violation of an individual</w:t>
      </w:r>
      <w:r w:rsidR="00AB4E5D" w:rsidRPr="00542D4B">
        <w:rPr>
          <w:rFonts w:ascii="Times New Roman" w:hAnsi="Times New Roman" w:cs="Times New Roman"/>
          <w:color w:val="000000" w:themeColor="text1"/>
          <w:sz w:val="24"/>
          <w:szCs w:val="24"/>
        </w:rPr>
        <w:t>'</w:t>
      </w:r>
      <w:r w:rsidRPr="00542D4B">
        <w:rPr>
          <w:rFonts w:ascii="Times New Roman" w:hAnsi="Times New Roman" w:cs="Times New Roman"/>
          <w:color w:val="000000" w:themeColor="text1"/>
          <w:sz w:val="24"/>
          <w:szCs w:val="24"/>
        </w:rPr>
        <w:t>s privacy</w:t>
      </w:r>
      <w:r w:rsidR="00542D4B" w:rsidRPr="00542D4B">
        <w:rPr>
          <w:rFonts w:ascii="Times New Roman" w:hAnsi="Times New Roman" w:cs="Times New Roman"/>
          <w:color w:val="000000" w:themeColor="text1"/>
          <w:sz w:val="24"/>
          <w:szCs w:val="24"/>
        </w:rPr>
        <w:t>,</w:t>
      </w:r>
      <w:r w:rsidRPr="00542D4B">
        <w:rPr>
          <w:rFonts w:ascii="Times New Roman" w:hAnsi="Times New Roman" w:cs="Times New Roman"/>
          <w:color w:val="000000" w:themeColor="text1"/>
          <w:sz w:val="24"/>
          <w:szCs w:val="24"/>
        </w:rPr>
        <w:t xml:space="preserve"> among</w:t>
      </w:r>
      <w:r w:rsidR="00AB4E5D" w:rsidRPr="00542D4B">
        <w:rPr>
          <w:rFonts w:ascii="Times New Roman" w:hAnsi="Times New Roman" w:cs="Times New Roman"/>
          <w:color w:val="000000" w:themeColor="text1"/>
          <w:sz w:val="24"/>
          <w:szCs w:val="24"/>
        </w:rPr>
        <w:t xml:space="preserve"> </w:t>
      </w:r>
      <w:r w:rsidRPr="00542D4B">
        <w:rPr>
          <w:rFonts w:ascii="Times New Roman" w:hAnsi="Times New Roman" w:cs="Times New Roman"/>
          <w:color w:val="000000" w:themeColor="text1"/>
          <w:sz w:val="24"/>
          <w:szCs w:val="24"/>
        </w:rPr>
        <w:t>others</w:t>
      </w:r>
    </w:p>
    <w:sectPr w:rsidR="0036715C" w:rsidRPr="00542D4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hideSpellingErrors/>
  <w:hideGrammaticalError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bWwNDO2NDI3NbewMDBW0lEKTi0uzszPAykwrAUASSN7EiwAAAA="/>
  </w:docVars>
  <w:rsids>
    <w:rsidRoot w:val="000A6527"/>
    <w:rsid w:val="000A6527"/>
    <w:rsid w:val="00127491"/>
    <w:rsid w:val="001D7F65"/>
    <w:rsid w:val="0036715C"/>
    <w:rsid w:val="00542D4B"/>
    <w:rsid w:val="009A586E"/>
    <w:rsid w:val="00AB4E5D"/>
    <w:rsid w:val="00EC5E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7B012B4-0317-4D91-AC9D-ED1D90CF0B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2" Type="http://schemas.openxmlformats.org/officeDocument/2006/relationships/settings" Target="settings.xml" /><Relationship Id="rId1" Type="http://schemas.openxmlformats.org/officeDocument/2006/relationships/styles" Target="styles.xml" /><Relationship Id="rId5" Type="http://schemas.openxmlformats.org/officeDocument/2006/relationships/theme" Target="theme/theme1.xml" /><Relationship Id="rId4" Type="http://schemas.openxmlformats.org/officeDocument/2006/relationships/fontTable" Target="fontTable.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264</Words>
  <Characters>1505</Characters>
  <Application>Microsoft Office Word</Application>
  <DocSecurity>0</DocSecurity>
  <Lines>12</Lines>
  <Paragraphs>3</Paragraphs>
  <ScaleCrop>false</ScaleCrop>
  <Company/>
  <LinksUpToDate>false</LinksUpToDate>
  <CharactersWithSpaces>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mundu waingo</dc:creator>
  <cp:keywords/>
  <dc:description/>
  <cp:lastModifiedBy>254716226303</cp:lastModifiedBy>
  <cp:revision>2</cp:revision>
  <dcterms:created xsi:type="dcterms:W3CDTF">2020-09-29T23:52:00Z</dcterms:created>
  <dcterms:modified xsi:type="dcterms:W3CDTF">2020-09-29T23:52:00Z</dcterms:modified>
</cp:coreProperties>
</file>